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674" w:type="dxa"/>
        <w:jc w:val="center"/>
        <w:shd w:val="clear" w:color="auto" w:fill="0070C0"/>
        <w:tblLook w:val="04A0" w:firstRow="1" w:lastRow="0" w:firstColumn="1" w:lastColumn="0" w:noHBand="0" w:noVBand="1"/>
      </w:tblPr>
      <w:tblGrid>
        <w:gridCol w:w="8674"/>
      </w:tblGrid>
      <w:tr w:rsidR="00B47367" w14:paraId="187E41A2" w14:textId="77777777" w:rsidTr="006E4969">
        <w:trPr>
          <w:trHeight w:val="709"/>
          <w:jc w:val="center"/>
        </w:trPr>
        <w:tc>
          <w:tcPr>
            <w:tcW w:w="8674" w:type="dxa"/>
            <w:shd w:val="clear" w:color="auto" w:fill="0070C0"/>
          </w:tcPr>
          <w:p w14:paraId="489C3E96" w14:textId="77777777" w:rsidR="001E5B1D" w:rsidRPr="001E5B1D" w:rsidRDefault="001E5B1D" w:rsidP="001E5B1D">
            <w:pPr>
              <w:jc w:val="center"/>
              <w:rPr>
                <w:b/>
                <w:color w:val="FFFFFF" w:themeColor="background1"/>
                <w:sz w:val="32"/>
              </w:rPr>
            </w:pPr>
            <w:r w:rsidRPr="001E5B1D">
              <w:rPr>
                <w:b/>
                <w:color w:val="FFFFFF" w:themeColor="background1"/>
                <w:sz w:val="32"/>
              </w:rPr>
              <w:t>ΔΗΛΩΣΗ ΥΠΑΝΑΧΩΡΗΣΗΣ</w:t>
            </w:r>
          </w:p>
          <w:p w14:paraId="4DBE4C34" w14:textId="2D19EE57" w:rsidR="00B47367" w:rsidRPr="005A082F" w:rsidRDefault="001E5B1D" w:rsidP="001E5B1D">
            <w:pPr>
              <w:jc w:val="center"/>
              <w:rPr>
                <w:b/>
              </w:rPr>
            </w:pPr>
            <w:r w:rsidRPr="001E5B1D">
              <w:rPr>
                <w:b/>
                <w:color w:val="FFFFFF" w:themeColor="background1"/>
                <w:sz w:val="32"/>
              </w:rPr>
              <w:t>ΑΠΟ ΣΥΜΒΑΣΗ ΠΡΟΜΗΘΕΙΑΣ ΦΥΣΙΚΟΥ ΑΕΡΙΟΥ</w:t>
            </w:r>
          </w:p>
        </w:tc>
      </w:tr>
    </w:tbl>
    <w:p w14:paraId="2352EAF2" w14:textId="77BA41BD" w:rsidR="0051340C" w:rsidRPr="0051340C" w:rsidRDefault="0051340C" w:rsidP="0051340C">
      <w:pPr>
        <w:spacing w:after="0"/>
        <w:rPr>
          <w:sz w:val="18"/>
          <w:lang w:val="en-US"/>
        </w:rPr>
      </w:pPr>
      <w:r w:rsidRPr="000B214D">
        <w:rPr>
          <w:sz w:val="18"/>
        </w:rPr>
        <w:t>ΠΡΟΣ</w:t>
      </w:r>
      <w:r w:rsidRPr="0051340C">
        <w:rPr>
          <w:sz w:val="18"/>
          <w:lang w:val="en-US"/>
        </w:rPr>
        <w:t xml:space="preserve">: </w:t>
      </w:r>
      <w:r w:rsidRPr="000B214D">
        <w:rPr>
          <w:sz w:val="18"/>
          <w:lang w:val="en-US"/>
        </w:rPr>
        <w:t>MOTO</w:t>
      </w:r>
      <w:r w:rsidRPr="000B214D">
        <w:rPr>
          <w:sz w:val="18"/>
        </w:rPr>
        <w:t>Ρ</w:t>
      </w:r>
      <w:r w:rsidR="002B4AC6">
        <w:rPr>
          <w:sz w:val="18"/>
          <w:lang w:val="en-US"/>
        </w:rPr>
        <w:t xml:space="preserve"> </w:t>
      </w:r>
      <w:r w:rsidRPr="000B214D">
        <w:rPr>
          <w:sz w:val="18"/>
        </w:rPr>
        <w:t>ΟΪΛ</w:t>
      </w:r>
      <w:r w:rsidRPr="0051340C">
        <w:rPr>
          <w:sz w:val="18"/>
          <w:lang w:val="en-US"/>
        </w:rPr>
        <w:t xml:space="preserve"> (</w:t>
      </w:r>
      <w:r w:rsidRPr="000B214D">
        <w:rPr>
          <w:sz w:val="18"/>
        </w:rPr>
        <w:t>ΕΛΛΑΣ</w:t>
      </w:r>
      <w:r w:rsidRPr="0051340C">
        <w:rPr>
          <w:sz w:val="18"/>
          <w:lang w:val="en-US"/>
        </w:rPr>
        <w:t xml:space="preserve">) </w:t>
      </w:r>
    </w:p>
    <w:p w14:paraId="3F0C17F6" w14:textId="77777777" w:rsidR="0051340C" w:rsidRPr="005C74E9" w:rsidRDefault="0051340C" w:rsidP="0051340C">
      <w:pPr>
        <w:spacing w:after="0"/>
        <w:rPr>
          <w:sz w:val="18"/>
          <w:lang w:val="en-US"/>
        </w:rPr>
      </w:pPr>
      <w:r>
        <w:rPr>
          <w:sz w:val="18"/>
          <w:lang w:val="en-US"/>
        </w:rPr>
        <w:t>Natural Gas Unit</w:t>
      </w:r>
    </w:p>
    <w:p w14:paraId="4E000E3C" w14:textId="77CF467F" w:rsidR="0051340C" w:rsidRPr="000B214D" w:rsidRDefault="0051340C" w:rsidP="0051340C">
      <w:pPr>
        <w:spacing w:after="0"/>
        <w:rPr>
          <w:sz w:val="18"/>
        </w:rPr>
      </w:pPr>
      <w:proofErr w:type="spellStart"/>
      <w:r w:rsidRPr="000B214D">
        <w:rPr>
          <w:sz w:val="18"/>
        </w:rPr>
        <w:t>Ηρώδου</w:t>
      </w:r>
      <w:proofErr w:type="spellEnd"/>
      <w:r w:rsidRPr="000B214D">
        <w:rPr>
          <w:sz w:val="18"/>
        </w:rPr>
        <w:t xml:space="preserve"> Αττικού 12Α, </w:t>
      </w:r>
      <w:r w:rsidR="00E64587">
        <w:rPr>
          <w:sz w:val="18"/>
        </w:rPr>
        <w:t xml:space="preserve">ΤΚ </w:t>
      </w:r>
      <w:r w:rsidRPr="000B214D">
        <w:rPr>
          <w:sz w:val="18"/>
        </w:rPr>
        <w:t>151 24, Μαρούσι</w:t>
      </w:r>
    </w:p>
    <w:p w14:paraId="732EF3C7" w14:textId="77777777" w:rsidR="0051340C" w:rsidRPr="000B214D" w:rsidRDefault="0051340C" w:rsidP="0051340C">
      <w:pPr>
        <w:spacing w:after="0"/>
        <w:rPr>
          <w:sz w:val="18"/>
        </w:rPr>
      </w:pPr>
      <w:r>
        <w:rPr>
          <w:sz w:val="18"/>
        </w:rPr>
        <w:t>Τ</w:t>
      </w:r>
      <w:r w:rsidRPr="000B214D">
        <w:rPr>
          <w:sz w:val="18"/>
        </w:rPr>
        <w:t xml:space="preserve">: 210 8094253, Ε: </w:t>
      </w:r>
      <w:r w:rsidRPr="000B214D">
        <w:rPr>
          <w:sz w:val="18"/>
          <w:lang w:val="en-US"/>
        </w:rPr>
        <w:t>MOHNGAS</w:t>
      </w:r>
      <w:r w:rsidRPr="000B214D">
        <w:rPr>
          <w:sz w:val="18"/>
        </w:rPr>
        <w:t>@</w:t>
      </w:r>
      <w:proofErr w:type="spellStart"/>
      <w:r w:rsidRPr="000B214D">
        <w:rPr>
          <w:sz w:val="18"/>
          <w:lang w:val="en-US"/>
        </w:rPr>
        <w:t>moh</w:t>
      </w:r>
      <w:proofErr w:type="spellEnd"/>
      <w:r w:rsidRPr="000B214D">
        <w:rPr>
          <w:sz w:val="18"/>
        </w:rPr>
        <w:t>.</w:t>
      </w:r>
      <w:r w:rsidRPr="000B214D">
        <w:rPr>
          <w:sz w:val="18"/>
          <w:lang w:val="en-US"/>
        </w:rPr>
        <w:t>gr</w:t>
      </w:r>
    </w:p>
    <w:p w14:paraId="7AD89978" w14:textId="2958FC52" w:rsidR="00B47367" w:rsidRPr="000B214D" w:rsidRDefault="00B47367" w:rsidP="00B47367"/>
    <w:tbl>
      <w:tblPr>
        <w:tblStyle w:val="TableGrid"/>
        <w:tblW w:w="8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8"/>
      </w:tblGrid>
      <w:tr w:rsidR="000B214D" w14:paraId="1F734B01" w14:textId="77777777" w:rsidTr="006E4969">
        <w:trPr>
          <w:cantSplit/>
          <w:trHeight w:val="520"/>
          <w:jc w:val="center"/>
        </w:trPr>
        <w:tc>
          <w:tcPr>
            <w:tcW w:w="8716" w:type="dxa"/>
            <w:gridSpan w:val="2"/>
            <w:shd w:val="clear" w:color="auto" w:fill="0070C0"/>
          </w:tcPr>
          <w:p w14:paraId="0825712C" w14:textId="5586EB59" w:rsidR="000B214D" w:rsidRPr="000B214D" w:rsidRDefault="000B214D" w:rsidP="00B47367">
            <w:pPr>
              <w:rPr>
                <w:b/>
                <w:color w:val="FFFFFF" w:themeColor="background1"/>
                <w:sz w:val="28"/>
              </w:rPr>
            </w:pPr>
            <w:r w:rsidRPr="000B214D">
              <w:rPr>
                <w:b/>
                <w:color w:val="FFFFFF" w:themeColor="background1"/>
                <w:sz w:val="28"/>
              </w:rPr>
              <w:t>ΣΤΟΙΧΕΙΑ ΠΕΛΑΤΗ</w:t>
            </w:r>
          </w:p>
        </w:tc>
      </w:tr>
      <w:tr w:rsidR="000B214D" w14:paraId="2160BB78" w14:textId="77777777" w:rsidTr="006E4969">
        <w:trPr>
          <w:cantSplit/>
          <w:trHeight w:val="292"/>
          <w:jc w:val="center"/>
        </w:trPr>
        <w:tc>
          <w:tcPr>
            <w:tcW w:w="4358" w:type="dxa"/>
          </w:tcPr>
          <w:p w14:paraId="251123C5" w14:textId="18B8B7B2" w:rsidR="000B214D" w:rsidRPr="006E4969" w:rsidRDefault="000B214D" w:rsidP="00B47367">
            <w:pPr>
              <w:rPr>
                <w:sz w:val="21"/>
                <w:szCs w:val="21"/>
              </w:rPr>
            </w:pPr>
            <w:r w:rsidRPr="006E4969">
              <w:rPr>
                <w:sz w:val="21"/>
                <w:szCs w:val="21"/>
              </w:rPr>
              <w:t>Ονοματεπώνυμο/ Επωνυμία Επιχείρησης:</w:t>
            </w:r>
          </w:p>
        </w:tc>
        <w:tc>
          <w:tcPr>
            <w:tcW w:w="4358" w:type="dxa"/>
          </w:tcPr>
          <w:p w14:paraId="1D9612EC" w14:textId="77777777" w:rsidR="000B214D" w:rsidRPr="006E4969" w:rsidRDefault="000B214D" w:rsidP="00B47367">
            <w:pPr>
              <w:rPr>
                <w:sz w:val="21"/>
                <w:szCs w:val="21"/>
              </w:rPr>
            </w:pPr>
          </w:p>
        </w:tc>
      </w:tr>
      <w:tr w:rsidR="000B214D" w14:paraId="37A952F2" w14:textId="77777777" w:rsidTr="006E4969">
        <w:trPr>
          <w:cantSplit/>
          <w:trHeight w:val="269"/>
          <w:jc w:val="center"/>
        </w:trPr>
        <w:tc>
          <w:tcPr>
            <w:tcW w:w="4358" w:type="dxa"/>
          </w:tcPr>
          <w:p w14:paraId="1704B09E" w14:textId="7309F6EA" w:rsidR="000B214D" w:rsidRPr="006E4969" w:rsidRDefault="000B214D" w:rsidP="00B47367">
            <w:pPr>
              <w:rPr>
                <w:sz w:val="21"/>
                <w:szCs w:val="21"/>
              </w:rPr>
            </w:pPr>
            <w:r w:rsidRPr="006E4969">
              <w:rPr>
                <w:sz w:val="21"/>
                <w:szCs w:val="21"/>
              </w:rPr>
              <w:t>A.Φ.Μ.:</w:t>
            </w:r>
          </w:p>
        </w:tc>
        <w:tc>
          <w:tcPr>
            <w:tcW w:w="4358" w:type="dxa"/>
          </w:tcPr>
          <w:p w14:paraId="29F85A34" w14:textId="37C04A92" w:rsidR="000B214D" w:rsidRPr="006E4969" w:rsidRDefault="000B214D" w:rsidP="00B47367">
            <w:pPr>
              <w:rPr>
                <w:sz w:val="21"/>
                <w:szCs w:val="21"/>
              </w:rPr>
            </w:pPr>
            <w:r w:rsidRPr="006E4969">
              <w:rPr>
                <w:sz w:val="21"/>
                <w:szCs w:val="21"/>
              </w:rPr>
              <w:t>Δ.Ο.Υ.:</w:t>
            </w:r>
          </w:p>
        </w:tc>
      </w:tr>
      <w:tr w:rsidR="000B214D" w14:paraId="11CFC33B" w14:textId="77777777" w:rsidTr="006E4969">
        <w:trPr>
          <w:cantSplit/>
          <w:trHeight w:val="272"/>
          <w:jc w:val="center"/>
        </w:trPr>
        <w:tc>
          <w:tcPr>
            <w:tcW w:w="4358" w:type="dxa"/>
          </w:tcPr>
          <w:p w14:paraId="75DFEC22" w14:textId="4C2F1699" w:rsidR="000B214D" w:rsidRPr="006E4969" w:rsidRDefault="000B214D" w:rsidP="00B47367">
            <w:pPr>
              <w:rPr>
                <w:sz w:val="21"/>
                <w:szCs w:val="21"/>
              </w:rPr>
            </w:pPr>
            <w:r w:rsidRPr="006E4969">
              <w:rPr>
                <w:sz w:val="21"/>
                <w:szCs w:val="21"/>
              </w:rPr>
              <w:t>Διεύθυνση:</w:t>
            </w:r>
          </w:p>
        </w:tc>
        <w:tc>
          <w:tcPr>
            <w:tcW w:w="4358" w:type="dxa"/>
          </w:tcPr>
          <w:p w14:paraId="2A72D12F" w14:textId="77777777" w:rsidR="000B214D" w:rsidRPr="006E4969" w:rsidRDefault="000B214D" w:rsidP="00B47367">
            <w:pPr>
              <w:rPr>
                <w:sz w:val="21"/>
                <w:szCs w:val="21"/>
              </w:rPr>
            </w:pPr>
          </w:p>
        </w:tc>
      </w:tr>
      <w:tr w:rsidR="000B214D" w14:paraId="00ABBD6F" w14:textId="77777777" w:rsidTr="006E4969">
        <w:trPr>
          <w:cantSplit/>
          <w:trHeight w:val="277"/>
          <w:jc w:val="center"/>
        </w:trPr>
        <w:tc>
          <w:tcPr>
            <w:tcW w:w="4358" w:type="dxa"/>
          </w:tcPr>
          <w:p w14:paraId="6A816906" w14:textId="17140D87" w:rsidR="000B214D" w:rsidRPr="006E4969" w:rsidRDefault="000B214D" w:rsidP="00B47367">
            <w:pPr>
              <w:rPr>
                <w:sz w:val="21"/>
                <w:szCs w:val="21"/>
              </w:rPr>
            </w:pPr>
            <w:r w:rsidRPr="006E4969">
              <w:rPr>
                <w:sz w:val="21"/>
                <w:szCs w:val="21"/>
              </w:rPr>
              <w:t>Τ.Κ.:</w:t>
            </w:r>
          </w:p>
        </w:tc>
        <w:tc>
          <w:tcPr>
            <w:tcW w:w="4358" w:type="dxa"/>
          </w:tcPr>
          <w:p w14:paraId="01A70D09" w14:textId="17C0EFB0" w:rsidR="000B214D" w:rsidRPr="006E4969" w:rsidRDefault="000B214D" w:rsidP="00B47367">
            <w:pPr>
              <w:rPr>
                <w:sz w:val="21"/>
                <w:szCs w:val="21"/>
              </w:rPr>
            </w:pPr>
            <w:r w:rsidRPr="006E4969">
              <w:rPr>
                <w:sz w:val="21"/>
                <w:szCs w:val="21"/>
              </w:rPr>
              <w:t>Πόλη:</w:t>
            </w:r>
          </w:p>
        </w:tc>
      </w:tr>
      <w:tr w:rsidR="000B214D" w14:paraId="1014AF02" w14:textId="77777777" w:rsidTr="006E4969">
        <w:trPr>
          <w:cantSplit/>
          <w:trHeight w:val="267"/>
          <w:jc w:val="center"/>
        </w:trPr>
        <w:tc>
          <w:tcPr>
            <w:tcW w:w="4358" w:type="dxa"/>
          </w:tcPr>
          <w:p w14:paraId="578EF06A" w14:textId="0A5D34AE" w:rsidR="000B214D" w:rsidRPr="006E4969" w:rsidRDefault="000B214D" w:rsidP="00B47367">
            <w:pPr>
              <w:rPr>
                <w:sz w:val="21"/>
                <w:szCs w:val="21"/>
              </w:rPr>
            </w:pPr>
            <w:r w:rsidRPr="006E4969">
              <w:rPr>
                <w:sz w:val="21"/>
                <w:szCs w:val="21"/>
              </w:rPr>
              <w:t>Τηλέφωνο:</w:t>
            </w:r>
          </w:p>
        </w:tc>
        <w:tc>
          <w:tcPr>
            <w:tcW w:w="4358" w:type="dxa"/>
          </w:tcPr>
          <w:p w14:paraId="21A9F47A" w14:textId="77536611" w:rsidR="000B214D" w:rsidRPr="006E4969" w:rsidRDefault="000B214D" w:rsidP="00B47367">
            <w:pPr>
              <w:rPr>
                <w:sz w:val="21"/>
                <w:szCs w:val="21"/>
              </w:rPr>
            </w:pPr>
            <w:r w:rsidRPr="006E4969">
              <w:rPr>
                <w:sz w:val="21"/>
                <w:szCs w:val="21"/>
              </w:rPr>
              <w:t>E-</w:t>
            </w:r>
            <w:proofErr w:type="spellStart"/>
            <w:r w:rsidRPr="006E4969">
              <w:rPr>
                <w:sz w:val="21"/>
                <w:szCs w:val="21"/>
              </w:rPr>
              <w:t>mail</w:t>
            </w:r>
            <w:proofErr w:type="spellEnd"/>
            <w:r w:rsidRPr="006E4969">
              <w:rPr>
                <w:sz w:val="21"/>
                <w:szCs w:val="21"/>
              </w:rPr>
              <w:t>:</w:t>
            </w:r>
          </w:p>
        </w:tc>
      </w:tr>
      <w:tr w:rsidR="000B214D" w14:paraId="0EB7F8B7" w14:textId="77777777" w:rsidTr="006E4969">
        <w:trPr>
          <w:cantSplit/>
          <w:trHeight w:val="520"/>
          <w:jc w:val="center"/>
        </w:trPr>
        <w:tc>
          <w:tcPr>
            <w:tcW w:w="8716" w:type="dxa"/>
            <w:gridSpan w:val="2"/>
            <w:shd w:val="clear" w:color="auto" w:fill="0070C0"/>
          </w:tcPr>
          <w:p w14:paraId="328E0DE6" w14:textId="3972FECA" w:rsidR="000B214D" w:rsidRPr="000B214D" w:rsidRDefault="000B214D" w:rsidP="00933207">
            <w:pPr>
              <w:rPr>
                <w:b/>
                <w:color w:val="FFFFFF" w:themeColor="background1"/>
                <w:sz w:val="28"/>
              </w:rPr>
            </w:pPr>
            <w:r w:rsidRPr="000B214D">
              <w:rPr>
                <w:b/>
                <w:color w:val="FFFFFF" w:themeColor="background1"/>
                <w:sz w:val="28"/>
              </w:rPr>
              <w:t xml:space="preserve">ΣΤΟΙΧΕΙΑ </w:t>
            </w:r>
            <w:r w:rsidR="001E5B1D">
              <w:rPr>
                <w:b/>
                <w:color w:val="FFFFFF" w:themeColor="background1"/>
                <w:sz w:val="28"/>
              </w:rPr>
              <w:t>ΣΥΜΒΑΣΗΣ</w:t>
            </w:r>
          </w:p>
        </w:tc>
      </w:tr>
      <w:tr w:rsidR="000B214D" w:rsidRPr="006E4969" w14:paraId="2AC967B9" w14:textId="77777777" w:rsidTr="006E4969">
        <w:trPr>
          <w:cantSplit/>
          <w:trHeight w:val="165"/>
          <w:jc w:val="center"/>
        </w:trPr>
        <w:tc>
          <w:tcPr>
            <w:tcW w:w="4358" w:type="dxa"/>
          </w:tcPr>
          <w:p w14:paraId="42CD34E2" w14:textId="4301580D" w:rsidR="000B214D" w:rsidRPr="006E4969" w:rsidRDefault="000B214D" w:rsidP="00933207">
            <w:pPr>
              <w:rPr>
                <w:sz w:val="21"/>
                <w:szCs w:val="21"/>
              </w:rPr>
            </w:pPr>
            <w:r w:rsidRPr="006E4969">
              <w:rPr>
                <w:sz w:val="21"/>
                <w:szCs w:val="21"/>
              </w:rPr>
              <w:t>Αριθμός Μετρητή:</w:t>
            </w:r>
          </w:p>
        </w:tc>
        <w:tc>
          <w:tcPr>
            <w:tcW w:w="4358" w:type="dxa"/>
          </w:tcPr>
          <w:p w14:paraId="5572A8FA" w14:textId="77777777" w:rsidR="000B214D" w:rsidRPr="006E4969" w:rsidRDefault="000B214D" w:rsidP="00933207">
            <w:pPr>
              <w:rPr>
                <w:sz w:val="21"/>
                <w:szCs w:val="21"/>
              </w:rPr>
            </w:pPr>
          </w:p>
        </w:tc>
      </w:tr>
      <w:tr w:rsidR="000B214D" w:rsidRPr="006E4969" w14:paraId="0F95F7A9" w14:textId="77777777" w:rsidTr="006E4969">
        <w:trPr>
          <w:cantSplit/>
          <w:trHeight w:val="520"/>
          <w:jc w:val="center"/>
        </w:trPr>
        <w:tc>
          <w:tcPr>
            <w:tcW w:w="4358" w:type="dxa"/>
          </w:tcPr>
          <w:p w14:paraId="0B9CE313" w14:textId="259BBA60" w:rsidR="000B214D" w:rsidRPr="006E4969" w:rsidRDefault="000B214D" w:rsidP="00933207">
            <w:pPr>
              <w:rPr>
                <w:sz w:val="21"/>
                <w:szCs w:val="21"/>
              </w:rPr>
            </w:pPr>
            <w:r w:rsidRPr="006E4969">
              <w:rPr>
                <w:sz w:val="21"/>
                <w:szCs w:val="21"/>
              </w:rPr>
              <w:t>Διεύθυνση εγκατάστασης παροχής αερίου:</w:t>
            </w:r>
          </w:p>
        </w:tc>
        <w:tc>
          <w:tcPr>
            <w:tcW w:w="4358" w:type="dxa"/>
          </w:tcPr>
          <w:p w14:paraId="1CC01297" w14:textId="52B9B027" w:rsidR="000B214D" w:rsidRPr="006E4969" w:rsidRDefault="000B214D" w:rsidP="00933207">
            <w:pPr>
              <w:rPr>
                <w:sz w:val="21"/>
                <w:szCs w:val="21"/>
              </w:rPr>
            </w:pPr>
          </w:p>
        </w:tc>
      </w:tr>
      <w:tr w:rsidR="000B214D" w:rsidRPr="006E4969" w14:paraId="509DDFCB" w14:textId="77777777" w:rsidTr="006E4969">
        <w:trPr>
          <w:cantSplit/>
          <w:trHeight w:val="491"/>
          <w:jc w:val="center"/>
        </w:trPr>
        <w:tc>
          <w:tcPr>
            <w:tcW w:w="4358" w:type="dxa"/>
          </w:tcPr>
          <w:p w14:paraId="074AC8D8" w14:textId="6249AB92" w:rsidR="000B214D" w:rsidRPr="006E4969" w:rsidRDefault="000B214D" w:rsidP="00933207">
            <w:pPr>
              <w:rPr>
                <w:sz w:val="21"/>
                <w:szCs w:val="21"/>
              </w:rPr>
            </w:pPr>
            <w:r w:rsidRPr="006E4969">
              <w:rPr>
                <w:sz w:val="21"/>
                <w:szCs w:val="21"/>
              </w:rPr>
              <w:t>Ηλεκτρονικός Κωδικός Αναγνώρισης Σημείου Παράδοσης (ΗΚΑΣΠ):</w:t>
            </w:r>
          </w:p>
        </w:tc>
        <w:tc>
          <w:tcPr>
            <w:tcW w:w="4358" w:type="dxa"/>
          </w:tcPr>
          <w:p w14:paraId="5B07ADA8" w14:textId="77777777" w:rsidR="000B214D" w:rsidRPr="006E4969" w:rsidRDefault="000B214D" w:rsidP="00933207">
            <w:pPr>
              <w:rPr>
                <w:sz w:val="21"/>
                <w:szCs w:val="21"/>
              </w:rPr>
            </w:pPr>
          </w:p>
        </w:tc>
      </w:tr>
      <w:tr w:rsidR="000B214D" w:rsidRPr="006E4969" w14:paraId="35A982C1" w14:textId="77777777" w:rsidTr="006E4969">
        <w:trPr>
          <w:cantSplit/>
          <w:trHeight w:val="269"/>
          <w:jc w:val="center"/>
        </w:trPr>
        <w:tc>
          <w:tcPr>
            <w:tcW w:w="4358" w:type="dxa"/>
          </w:tcPr>
          <w:p w14:paraId="539F5FD0" w14:textId="45EDF6D6" w:rsidR="000B214D" w:rsidRPr="006E4969" w:rsidRDefault="005A082F" w:rsidP="00933207">
            <w:pPr>
              <w:rPr>
                <w:sz w:val="21"/>
                <w:szCs w:val="21"/>
              </w:rPr>
            </w:pPr>
            <w:r w:rsidRPr="006E4969">
              <w:rPr>
                <w:sz w:val="21"/>
                <w:szCs w:val="21"/>
              </w:rPr>
              <w:t>Αριθμός</w:t>
            </w:r>
            <w:r w:rsidR="006E4969">
              <w:rPr>
                <w:sz w:val="21"/>
                <w:szCs w:val="21"/>
                <w:lang w:val="en-US"/>
              </w:rPr>
              <w:t xml:space="preserve"> </w:t>
            </w:r>
            <w:r w:rsidRPr="006E4969">
              <w:rPr>
                <w:sz w:val="21"/>
                <w:szCs w:val="21"/>
              </w:rPr>
              <w:t>Σύμβασης:</w:t>
            </w:r>
          </w:p>
        </w:tc>
        <w:tc>
          <w:tcPr>
            <w:tcW w:w="4358" w:type="dxa"/>
          </w:tcPr>
          <w:p w14:paraId="242B8C13" w14:textId="46FC715A" w:rsidR="000B214D" w:rsidRPr="006E4969" w:rsidRDefault="000B214D" w:rsidP="00933207">
            <w:pPr>
              <w:rPr>
                <w:sz w:val="21"/>
                <w:szCs w:val="21"/>
              </w:rPr>
            </w:pPr>
          </w:p>
        </w:tc>
      </w:tr>
      <w:tr w:rsidR="000B214D" w:rsidRPr="006E4969" w14:paraId="58E954DE" w14:textId="77777777" w:rsidTr="006E4969">
        <w:trPr>
          <w:cantSplit/>
          <w:trHeight w:val="491"/>
          <w:jc w:val="center"/>
        </w:trPr>
        <w:tc>
          <w:tcPr>
            <w:tcW w:w="4358" w:type="dxa"/>
          </w:tcPr>
          <w:p w14:paraId="4309F563" w14:textId="7E55C75B" w:rsidR="000B214D" w:rsidRPr="006E4969" w:rsidRDefault="00AA6B22" w:rsidP="00933207">
            <w:pPr>
              <w:rPr>
                <w:sz w:val="21"/>
                <w:szCs w:val="21"/>
              </w:rPr>
            </w:pPr>
            <w:r w:rsidRPr="006E4969">
              <w:rPr>
                <w:sz w:val="21"/>
                <w:szCs w:val="21"/>
              </w:rPr>
              <w:t>Πίεση του Δικτύου στο οποίο συνδέεται η εγκατάσταση του Πελάτη:</w:t>
            </w:r>
          </w:p>
        </w:tc>
        <w:tc>
          <w:tcPr>
            <w:tcW w:w="4358" w:type="dxa"/>
          </w:tcPr>
          <w:p w14:paraId="7017B78B" w14:textId="44946D69" w:rsidR="000B214D" w:rsidRPr="006E4969" w:rsidRDefault="000B214D" w:rsidP="00933207">
            <w:pPr>
              <w:rPr>
                <w:sz w:val="21"/>
                <w:szCs w:val="21"/>
              </w:rPr>
            </w:pPr>
          </w:p>
        </w:tc>
      </w:tr>
    </w:tbl>
    <w:p w14:paraId="036699B7" w14:textId="3BCDE9C4" w:rsidR="005A082F" w:rsidRPr="006E4969" w:rsidRDefault="005A082F" w:rsidP="000B214D">
      <w:pPr>
        <w:spacing w:after="0" w:line="240" w:lineRule="auto"/>
        <w:rPr>
          <w:sz w:val="21"/>
          <w:szCs w:val="21"/>
        </w:rPr>
      </w:pPr>
    </w:p>
    <w:p w14:paraId="12055748" w14:textId="01E1FB5B" w:rsidR="001E5B1D" w:rsidRPr="006E4969" w:rsidRDefault="001E5B1D" w:rsidP="001E5B1D">
      <w:pPr>
        <w:spacing w:after="0" w:line="240" w:lineRule="auto"/>
        <w:jc w:val="both"/>
        <w:rPr>
          <w:sz w:val="21"/>
          <w:szCs w:val="21"/>
        </w:rPr>
      </w:pPr>
      <w:r w:rsidRPr="006E4969">
        <w:rPr>
          <w:sz w:val="21"/>
          <w:szCs w:val="21"/>
        </w:rPr>
        <w:t>1. Με την υπογραφή της παρούσας, ασκώ το δικαίωμα υπαναχώρησης από την ανωτέρω περιγραφόμενη σύμβαση προμήθειας φυσικού αερίου (</w:t>
      </w:r>
      <w:r w:rsidR="008B279B">
        <w:rPr>
          <w:sz w:val="21"/>
          <w:szCs w:val="21"/>
        </w:rPr>
        <w:t>Σύμβαση</w:t>
      </w:r>
      <w:r w:rsidRPr="006E4969">
        <w:rPr>
          <w:sz w:val="21"/>
          <w:szCs w:val="21"/>
        </w:rPr>
        <w:t>), εντός της προβλεπόμενης νόμιμης προθεσμίας των δεκατεσσάρων (14) ημερολογιακών ημερών από την υπογραφή της Σύμβασης</w:t>
      </w:r>
      <w:r w:rsidR="00F65DAA" w:rsidRPr="006E4969">
        <w:rPr>
          <w:sz w:val="21"/>
          <w:szCs w:val="21"/>
        </w:rPr>
        <w:t xml:space="preserve"> σύμφωνα με το άρθρο </w:t>
      </w:r>
      <w:r w:rsidR="008B279B">
        <w:rPr>
          <w:sz w:val="21"/>
          <w:szCs w:val="21"/>
        </w:rPr>
        <w:t>6.10</w:t>
      </w:r>
      <w:r w:rsidR="00F65DAA" w:rsidRPr="006E4969">
        <w:rPr>
          <w:sz w:val="21"/>
          <w:szCs w:val="21"/>
        </w:rPr>
        <w:t xml:space="preserve"> αυτής</w:t>
      </w:r>
      <w:r w:rsidRPr="006E4969">
        <w:rPr>
          <w:sz w:val="21"/>
          <w:szCs w:val="21"/>
        </w:rPr>
        <w:t xml:space="preserve">. Η Σύμβαση </w:t>
      </w:r>
      <w:proofErr w:type="spellStart"/>
      <w:r w:rsidRPr="006E4969">
        <w:rPr>
          <w:sz w:val="21"/>
          <w:szCs w:val="21"/>
        </w:rPr>
        <w:t>λύεται</w:t>
      </w:r>
      <w:proofErr w:type="spellEnd"/>
      <w:r w:rsidRPr="006E4969">
        <w:rPr>
          <w:sz w:val="21"/>
          <w:szCs w:val="21"/>
        </w:rPr>
        <w:t xml:space="preserve"> αυτοδικαίως άνευ οιασδήποτε άλλης διατυπώσεως μετά την υποβολή της παρούσας και την παραλαβή της από τον Προμηθευτή</w:t>
      </w:r>
      <w:r w:rsidR="005C63E6" w:rsidRPr="006E4969">
        <w:rPr>
          <w:sz w:val="21"/>
          <w:szCs w:val="21"/>
        </w:rPr>
        <w:t xml:space="preserve"> και σας καλώ </w:t>
      </w:r>
      <w:r w:rsidR="004926D4" w:rsidRPr="006E4969">
        <w:rPr>
          <w:sz w:val="21"/>
          <w:szCs w:val="21"/>
        </w:rPr>
        <w:t>όπως προβείτε σε όλες τις απαιτούμενες ενέργειες για τη μη ενεργοποίηση ή την απενεργοποίηση της υπηρεσίας της προμήθ</w:t>
      </w:r>
      <w:bookmarkStart w:id="0" w:name="_GoBack"/>
      <w:bookmarkEnd w:id="0"/>
      <w:r w:rsidR="004926D4" w:rsidRPr="006E4969">
        <w:rPr>
          <w:sz w:val="21"/>
          <w:szCs w:val="21"/>
        </w:rPr>
        <w:t>ειας Φυσικού Αερίου στο ανωτέρω αναφερόμενο Σημείο Παράδοσης και την αποστολή προς εμένα λογαριασμού για την ενδεχόμενη πληρωμή του αντιτίμου των υπηρεσιών που τυχόν μου έχουν παρασχεθεί και των οποίων έχω κάνει χρήση</w:t>
      </w:r>
      <w:r w:rsidRPr="006E4969">
        <w:rPr>
          <w:sz w:val="21"/>
          <w:szCs w:val="21"/>
        </w:rPr>
        <w:t xml:space="preserve">. </w:t>
      </w:r>
    </w:p>
    <w:p w14:paraId="460617F5" w14:textId="62848C40" w:rsidR="001E5B1D" w:rsidRPr="006E4969" w:rsidRDefault="001E5B1D" w:rsidP="001E5B1D">
      <w:pPr>
        <w:spacing w:after="0" w:line="240" w:lineRule="auto"/>
        <w:jc w:val="both"/>
        <w:rPr>
          <w:sz w:val="21"/>
          <w:szCs w:val="21"/>
        </w:rPr>
      </w:pPr>
      <w:r w:rsidRPr="006E4969">
        <w:rPr>
          <w:sz w:val="21"/>
          <w:szCs w:val="21"/>
        </w:rPr>
        <w:t>2. Με ατομική μου ευθύνη και γνωρίζοντας τις κυρώσεις που προβλέπονται από το ν. 1599/1986, βεβαιώνω ότι όλα τα στοιχεία που αναγράφονται στην παρούσα δήλωση είναι πλήρη, αληθή και ακριβή και αναγνωρίζω το δικαίωμα του Προμηθευτή να επαληθεύει την ακρίβεια των παραπάνω στοιχείων.</w:t>
      </w:r>
    </w:p>
    <w:p w14:paraId="74AB1654" w14:textId="77777777" w:rsidR="001E5B1D" w:rsidRPr="006E4969" w:rsidRDefault="001E5B1D" w:rsidP="001E5B1D">
      <w:pPr>
        <w:spacing w:after="0" w:line="240" w:lineRule="auto"/>
        <w:rPr>
          <w:sz w:val="21"/>
          <w:szCs w:val="21"/>
        </w:rPr>
      </w:pPr>
    </w:p>
    <w:p w14:paraId="4F378085" w14:textId="68314A8E" w:rsidR="00B32031" w:rsidRPr="006E4969" w:rsidRDefault="001E5B1D" w:rsidP="001E5B1D">
      <w:pPr>
        <w:spacing w:after="0" w:line="240" w:lineRule="auto"/>
        <w:rPr>
          <w:b/>
          <w:sz w:val="21"/>
          <w:szCs w:val="21"/>
        </w:rPr>
      </w:pPr>
      <w:r w:rsidRPr="006E4969">
        <w:rPr>
          <w:b/>
          <w:sz w:val="21"/>
          <w:szCs w:val="21"/>
        </w:rPr>
        <w:t xml:space="preserve"> </w:t>
      </w:r>
    </w:p>
    <w:p w14:paraId="2F4E33BE" w14:textId="18820BBC" w:rsidR="00B47367" w:rsidRPr="006E4969" w:rsidRDefault="00B47367" w:rsidP="0016736C">
      <w:pPr>
        <w:spacing w:after="0" w:line="240" w:lineRule="auto"/>
        <w:ind w:left="2880"/>
        <w:rPr>
          <w:b/>
          <w:sz w:val="21"/>
          <w:szCs w:val="21"/>
        </w:rPr>
      </w:pPr>
      <w:r w:rsidRPr="006E4969">
        <w:rPr>
          <w:b/>
          <w:sz w:val="21"/>
          <w:szCs w:val="21"/>
        </w:rPr>
        <w:t xml:space="preserve">Ημερομηνία </w:t>
      </w:r>
      <w:r w:rsidR="00AB426E" w:rsidRPr="006E4969">
        <w:rPr>
          <w:b/>
          <w:sz w:val="21"/>
          <w:szCs w:val="21"/>
        </w:rPr>
        <w:t>..</w:t>
      </w:r>
      <w:r w:rsidRPr="006E4969">
        <w:rPr>
          <w:b/>
          <w:sz w:val="21"/>
          <w:szCs w:val="21"/>
        </w:rPr>
        <w:t>../</w:t>
      </w:r>
      <w:r w:rsidR="00AB426E" w:rsidRPr="006E4969">
        <w:rPr>
          <w:b/>
          <w:sz w:val="21"/>
          <w:szCs w:val="21"/>
        </w:rPr>
        <w:t>..</w:t>
      </w:r>
      <w:r w:rsidRPr="006E4969">
        <w:rPr>
          <w:b/>
          <w:sz w:val="21"/>
          <w:szCs w:val="21"/>
        </w:rPr>
        <w:t>../….</w:t>
      </w:r>
    </w:p>
    <w:p w14:paraId="4445C404" w14:textId="77777777" w:rsidR="00B32031" w:rsidRPr="006E4969" w:rsidRDefault="00B32031" w:rsidP="006E4969">
      <w:pPr>
        <w:spacing w:after="0" w:line="240" w:lineRule="auto"/>
        <w:rPr>
          <w:b/>
          <w:sz w:val="21"/>
          <w:szCs w:val="21"/>
        </w:rPr>
      </w:pPr>
    </w:p>
    <w:p w14:paraId="512DC0A5" w14:textId="71F22B70" w:rsidR="00FC6DA0" w:rsidRPr="006E4969" w:rsidRDefault="00B47367" w:rsidP="0016736C">
      <w:pPr>
        <w:spacing w:after="0" w:line="240" w:lineRule="auto"/>
        <w:jc w:val="center"/>
        <w:rPr>
          <w:b/>
          <w:sz w:val="21"/>
          <w:szCs w:val="21"/>
        </w:rPr>
      </w:pPr>
      <w:r w:rsidRPr="006E4969">
        <w:rPr>
          <w:b/>
          <w:sz w:val="21"/>
          <w:szCs w:val="21"/>
        </w:rPr>
        <w:t>Υπογραφή/Σφραγίδα Πελάτη</w:t>
      </w:r>
    </w:p>
    <w:p w14:paraId="511E2469" w14:textId="77777777" w:rsidR="001E5B1D" w:rsidRDefault="001E5B1D" w:rsidP="001E5B1D">
      <w:pPr>
        <w:spacing w:after="0" w:line="240" w:lineRule="auto"/>
        <w:jc w:val="center"/>
      </w:pPr>
    </w:p>
    <w:p w14:paraId="7279500F" w14:textId="07870E4F" w:rsidR="001E5B1D" w:rsidRPr="000B587B" w:rsidRDefault="001E5B1D" w:rsidP="001E5B1D">
      <w:pPr>
        <w:spacing w:after="0" w:line="240" w:lineRule="auto"/>
        <w:rPr>
          <w:b/>
        </w:rPr>
      </w:pPr>
      <w:r w:rsidRPr="006E4969">
        <w:rPr>
          <w:i/>
          <w:sz w:val="20"/>
        </w:rPr>
        <w:t>Όροι/Προ</w:t>
      </w:r>
      <w:r w:rsidR="003B2564" w:rsidRPr="006E4969">
        <w:rPr>
          <w:i/>
          <w:sz w:val="20"/>
        </w:rPr>
        <w:t>ϋ</w:t>
      </w:r>
      <w:r w:rsidRPr="006E4969">
        <w:rPr>
          <w:i/>
          <w:sz w:val="20"/>
        </w:rPr>
        <w:t>ποθέσεις: Η Ημερομηνία άσκησης του δικαιώματος υπαναχώρησης θεωρείται η ημερομηνία που το έντυπο ελήφθη από τον Προμηθευτή</w:t>
      </w:r>
      <w:r>
        <w:t>.</w:t>
      </w:r>
    </w:p>
    <w:sectPr w:rsidR="001E5B1D" w:rsidRPr="000B587B" w:rsidSect="00D324C4">
      <w:headerReference w:type="default" r:id="rId8"/>
      <w:footerReference w:type="default" r:id="rId9"/>
      <w:pgSz w:w="11906" w:h="16838"/>
      <w:pgMar w:top="851" w:right="1800" w:bottom="709" w:left="180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4066E" w14:textId="77777777" w:rsidR="00162B3B" w:rsidRDefault="00162B3B" w:rsidP="00D324C4">
      <w:pPr>
        <w:spacing w:after="0" w:line="240" w:lineRule="auto"/>
      </w:pPr>
      <w:r>
        <w:separator/>
      </w:r>
    </w:p>
  </w:endnote>
  <w:endnote w:type="continuationSeparator" w:id="0">
    <w:p w14:paraId="2114E601" w14:textId="77777777" w:rsidR="00162B3B" w:rsidRDefault="00162B3B" w:rsidP="00D3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FAD4" w14:textId="496D2A12" w:rsidR="00D324C4" w:rsidRDefault="00B255E5" w:rsidP="006E4969">
    <w:pPr>
      <w:pStyle w:val="Footer"/>
      <w:jc w:val="center"/>
    </w:pPr>
    <w:r>
      <w:rPr>
        <w:noProof/>
      </w:rPr>
      <w:drawing>
        <wp:inline distT="0" distB="0" distL="0" distR="0" wp14:anchorId="3B7EDD30" wp14:editId="6CA655B6">
          <wp:extent cx="683968" cy="3079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398" cy="3081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2AFF0" w14:textId="77777777" w:rsidR="00162B3B" w:rsidRDefault="00162B3B" w:rsidP="00D324C4">
      <w:pPr>
        <w:spacing w:after="0" w:line="240" w:lineRule="auto"/>
      </w:pPr>
      <w:r>
        <w:separator/>
      </w:r>
    </w:p>
  </w:footnote>
  <w:footnote w:type="continuationSeparator" w:id="0">
    <w:p w14:paraId="079D8614" w14:textId="77777777" w:rsidR="00162B3B" w:rsidRDefault="00162B3B" w:rsidP="00D32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D358" w14:textId="77777777" w:rsidR="006E4969" w:rsidRDefault="006E4969" w:rsidP="006E4969">
    <w:pPr>
      <w:pStyle w:val="Footer"/>
      <w:rPr>
        <w:rFonts w:eastAsiaTheme="minorEastAsia"/>
        <w:color w:val="99CB38" w:themeColor="accent1"/>
        <w:sz w:val="20"/>
        <w:szCs w:val="20"/>
      </w:rPr>
    </w:pPr>
  </w:p>
  <w:p w14:paraId="6FF000EB" w14:textId="77777777" w:rsidR="006E4969" w:rsidRDefault="006E4969" w:rsidP="006E4969">
    <w:pPr>
      <w:pStyle w:val="Footer"/>
      <w:rPr>
        <w:rFonts w:eastAsiaTheme="minorEastAsia"/>
        <w:color w:val="99CB38" w:themeColor="accent1"/>
        <w:sz w:val="20"/>
        <w:szCs w:val="20"/>
      </w:rPr>
    </w:pPr>
  </w:p>
  <w:p w14:paraId="44EDA36D" w14:textId="4360B441" w:rsidR="006E4969" w:rsidRPr="006E4969" w:rsidRDefault="006E4969" w:rsidP="006E4969">
    <w:pPr>
      <w:pStyle w:val="Footer"/>
      <w:rPr>
        <w:rFonts w:eastAsiaTheme="minorEastAsia"/>
        <w:color w:val="0070C0"/>
        <w:sz w:val="20"/>
        <w:szCs w:val="20"/>
      </w:rPr>
    </w:pPr>
    <w:r w:rsidRPr="006E4969">
      <w:rPr>
        <w:noProof/>
        <w:color w:val="0070C0"/>
      </w:rPr>
      <mc:AlternateContent>
        <mc:Choice Requires="wps">
          <w:drawing>
            <wp:anchor distT="0" distB="0" distL="114300" distR="114300" simplePos="0" relativeHeight="251660288" behindDoc="0" locked="0" layoutInCell="1" allowOverlap="1" wp14:anchorId="2CD3C13D" wp14:editId="52A9160E">
              <wp:simplePos x="0" y="0"/>
              <wp:positionH relativeFrom="page">
                <wp:align>center</wp:align>
              </wp:positionH>
              <wp:positionV relativeFrom="page">
                <wp:align>center</wp:align>
              </wp:positionV>
              <wp:extent cx="7364730" cy="952881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9FD8EE" id="Rectangle 13"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Jf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GuuSX6YCAAC1BQAADgAAAAAAAAAAAAAAAAAu&#10;AgAAZHJzL2Uyb0RvYy54bWxQSwECLQAUAAYACAAAACEAjcvvitwAAAAHAQAADwAAAAAAAAAAAAAA&#10;AAAABQAAZHJzL2Rvd25yZXYueG1sUEsFBgAAAAAEAAQA8wAAAAkGAAAAAA==&#10;" filled="f" strokecolor="#88804d [1614]" strokeweight="1.25pt">
              <w10:wrap anchorx="page" anchory="page"/>
            </v:rect>
          </w:pict>
        </mc:Fallback>
      </mc:AlternateContent>
    </w:r>
    <w:r w:rsidRPr="006E4969">
      <w:rPr>
        <w:rFonts w:eastAsiaTheme="minorEastAsia"/>
        <w:color w:val="0070C0"/>
        <w:sz w:val="20"/>
        <w:szCs w:val="20"/>
      </w:rPr>
      <w:t>ΜΟΤΟΡ Ο</w:t>
    </w:r>
    <w:r w:rsidRPr="006E4969">
      <w:rPr>
        <w:rFonts w:eastAsiaTheme="minorEastAsia" w:cstheme="minorHAnsi"/>
        <w:color w:val="0070C0"/>
        <w:sz w:val="20"/>
        <w:szCs w:val="20"/>
      </w:rPr>
      <w:t>Ï</w:t>
    </w:r>
    <w:r w:rsidRPr="006E4969">
      <w:rPr>
        <w:rFonts w:eastAsiaTheme="minorEastAsia"/>
        <w:color w:val="0070C0"/>
        <w:sz w:val="20"/>
        <w:szCs w:val="20"/>
      </w:rPr>
      <w:t xml:space="preserve">Λ (ΕΛΛΑΣ) </w:t>
    </w:r>
    <w:r w:rsidRPr="006E4969">
      <w:rPr>
        <w:rFonts w:eastAsiaTheme="minorEastAsia"/>
        <w:color w:val="0070C0"/>
        <w:sz w:val="20"/>
        <w:szCs w:val="20"/>
      </w:rPr>
      <w:tab/>
    </w:r>
    <w:r w:rsidRPr="006E4969">
      <w:rPr>
        <w:rFonts w:eastAsiaTheme="minorEastAsia"/>
        <w:color w:val="0070C0"/>
        <w:sz w:val="20"/>
        <w:szCs w:val="20"/>
      </w:rPr>
      <w:tab/>
      <w:t>ΑΦΜ: 094027509</w:t>
    </w:r>
  </w:p>
  <w:p w14:paraId="6BA3787E" w14:textId="77777777" w:rsidR="006E4969" w:rsidRPr="006E4969" w:rsidRDefault="006E4969" w:rsidP="006E4969">
    <w:pPr>
      <w:pStyle w:val="Footer"/>
      <w:rPr>
        <w:rFonts w:eastAsiaTheme="minorEastAsia"/>
        <w:color w:val="0070C0"/>
        <w:sz w:val="20"/>
        <w:szCs w:val="20"/>
      </w:rPr>
    </w:pPr>
    <w:r w:rsidRPr="006E4969">
      <w:rPr>
        <w:rFonts w:eastAsiaTheme="minorEastAsia"/>
        <w:color w:val="0070C0"/>
        <w:sz w:val="20"/>
        <w:szCs w:val="20"/>
      </w:rPr>
      <w:t>ΔΙΥΛΙΣΤΗΡΙΑ ΚΟΡΙΝΘΟΥ Α.Ε.</w:t>
    </w:r>
    <w:r w:rsidRPr="006E4969">
      <w:rPr>
        <w:rFonts w:eastAsiaTheme="minorEastAsia"/>
        <w:color w:val="0070C0"/>
        <w:sz w:val="20"/>
        <w:szCs w:val="20"/>
      </w:rPr>
      <w:tab/>
    </w:r>
    <w:r w:rsidRPr="006E4969">
      <w:rPr>
        <w:rFonts w:eastAsiaTheme="minorEastAsia"/>
        <w:color w:val="0070C0"/>
        <w:sz w:val="20"/>
        <w:szCs w:val="20"/>
      </w:rPr>
      <w:tab/>
      <w:t>Δ.Ο.Υ. ΦΑΕ ΑΘΗΝΩΝ</w:t>
    </w:r>
  </w:p>
  <w:p w14:paraId="79526930" w14:textId="77777777" w:rsidR="006E4969" w:rsidRPr="006E4969" w:rsidRDefault="006E4969" w:rsidP="006E4969">
    <w:pPr>
      <w:pStyle w:val="Footer"/>
      <w:rPr>
        <w:rFonts w:eastAsiaTheme="minorEastAsia"/>
        <w:color w:val="0070C0"/>
        <w:sz w:val="20"/>
        <w:szCs w:val="20"/>
      </w:rPr>
    </w:pPr>
    <w:r w:rsidRPr="006E4969">
      <w:rPr>
        <w:rFonts w:eastAsiaTheme="minorEastAsia"/>
        <w:color w:val="0070C0"/>
        <w:sz w:val="20"/>
        <w:szCs w:val="20"/>
      </w:rPr>
      <w:t>ΗΡΩΔΟΥ ΑΤΤΙΚΟΥ 12Α</w:t>
    </w:r>
    <w:r w:rsidRPr="006E4969">
      <w:rPr>
        <w:rFonts w:eastAsiaTheme="minorEastAsia"/>
        <w:color w:val="0070C0"/>
        <w:sz w:val="20"/>
        <w:szCs w:val="20"/>
      </w:rPr>
      <w:tab/>
    </w:r>
    <w:r w:rsidRPr="006E4969">
      <w:rPr>
        <w:rFonts w:eastAsiaTheme="minorEastAsia"/>
        <w:color w:val="0070C0"/>
        <w:sz w:val="20"/>
        <w:szCs w:val="20"/>
      </w:rPr>
      <w:tab/>
    </w:r>
    <w:proofErr w:type="spellStart"/>
    <w:r w:rsidRPr="006E4969">
      <w:rPr>
        <w:rFonts w:eastAsiaTheme="minorEastAsia"/>
        <w:color w:val="0070C0"/>
        <w:sz w:val="20"/>
        <w:szCs w:val="20"/>
      </w:rPr>
      <w:t>Αρ</w:t>
    </w:r>
    <w:proofErr w:type="spellEnd"/>
    <w:r w:rsidRPr="006E4969">
      <w:rPr>
        <w:rFonts w:eastAsiaTheme="minorEastAsia"/>
        <w:color w:val="0070C0"/>
        <w:sz w:val="20"/>
        <w:szCs w:val="20"/>
      </w:rPr>
      <w:t>. Γ.Ε.ΜΗ.000272801000</w:t>
    </w:r>
  </w:p>
  <w:p w14:paraId="699A5A89" w14:textId="77777777" w:rsidR="006E4969" w:rsidRPr="006E4969" w:rsidRDefault="006E4969" w:rsidP="006E4969">
    <w:pPr>
      <w:pStyle w:val="Footer"/>
      <w:rPr>
        <w:rFonts w:eastAsiaTheme="minorEastAsia"/>
        <w:color w:val="0070C0"/>
        <w:sz w:val="20"/>
        <w:szCs w:val="20"/>
      </w:rPr>
    </w:pPr>
    <w:r w:rsidRPr="006E4969">
      <w:rPr>
        <w:rFonts w:eastAsiaTheme="minorEastAsia"/>
        <w:color w:val="0070C0"/>
        <w:sz w:val="20"/>
        <w:szCs w:val="20"/>
      </w:rPr>
      <w:t>ΜΑΡΟΥΣΙ 15124</w:t>
    </w:r>
    <w:r w:rsidRPr="006E4969">
      <w:rPr>
        <w:rFonts w:eastAsiaTheme="minorEastAsia"/>
        <w:color w:val="0070C0"/>
        <w:sz w:val="20"/>
        <w:szCs w:val="20"/>
      </w:rPr>
      <w:tab/>
    </w:r>
    <w:r w:rsidRPr="006E4969">
      <w:rPr>
        <w:rFonts w:eastAsiaTheme="minorEastAsia"/>
        <w:color w:val="0070C0"/>
        <w:sz w:val="20"/>
        <w:szCs w:val="20"/>
      </w:rPr>
      <w:tab/>
      <w:t>Αριθμός Μητρώου Χρήστη ΕΣΦΑ: ΑΜΧ 2</w:t>
    </w:r>
  </w:p>
  <w:p w14:paraId="61901C99" w14:textId="77777777" w:rsidR="006E4969" w:rsidRPr="006E4969" w:rsidRDefault="006E4969" w:rsidP="006E4969">
    <w:pPr>
      <w:pStyle w:val="Footer"/>
      <w:rPr>
        <w:rFonts w:eastAsiaTheme="minorEastAsia"/>
        <w:color w:val="0070C0"/>
        <w:sz w:val="20"/>
        <w:szCs w:val="20"/>
      </w:rPr>
    </w:pPr>
    <w:r w:rsidRPr="006E4969">
      <w:rPr>
        <w:rFonts w:eastAsiaTheme="minorEastAsia"/>
        <w:color w:val="0070C0"/>
        <w:sz w:val="20"/>
        <w:szCs w:val="20"/>
      </w:rPr>
      <w:t xml:space="preserve">Εξυπηρέτηση πελάτων: 210 8094000                          </w:t>
    </w:r>
    <w:r w:rsidRPr="006E4969">
      <w:rPr>
        <w:rFonts w:eastAsiaTheme="minorEastAsia"/>
        <w:color w:val="0070C0"/>
        <w:sz w:val="20"/>
        <w:szCs w:val="20"/>
      </w:rPr>
      <w:tab/>
      <w:t>Άδεια Προμήθειας Φυσικού Αερίου: 1096/2017</w:t>
    </w:r>
  </w:p>
  <w:p w14:paraId="70A609D2" w14:textId="77777777" w:rsidR="006E4969" w:rsidRPr="002B22B3" w:rsidRDefault="00B255E5" w:rsidP="006E4969">
    <w:pPr>
      <w:pStyle w:val="Footer"/>
      <w:rPr>
        <w:rFonts w:eastAsiaTheme="minorEastAsia"/>
        <w:color w:val="99CB38" w:themeColor="accent1"/>
        <w:sz w:val="20"/>
        <w:szCs w:val="20"/>
        <w:lang w:val="en-US"/>
      </w:rPr>
    </w:pPr>
    <w:hyperlink r:id="rId1" w:history="1">
      <w:r w:rsidR="006E4969" w:rsidRPr="006E4969">
        <w:rPr>
          <w:color w:val="0070C0"/>
          <w:sz w:val="20"/>
          <w:szCs w:val="20"/>
          <w:lang w:val="en-US"/>
        </w:rPr>
        <w:t>www.moh.gr</w:t>
      </w:r>
    </w:hyperlink>
    <w:r w:rsidR="006E4969" w:rsidRPr="006E4969">
      <w:rPr>
        <w:rFonts w:eastAsiaTheme="minorEastAsia"/>
        <w:color w:val="0070C0"/>
        <w:sz w:val="20"/>
        <w:szCs w:val="20"/>
        <w:lang w:val="en-US"/>
      </w:rPr>
      <w:t xml:space="preserve">, email: </w:t>
    </w:r>
    <w:hyperlink r:id="rId2" w:history="1">
      <w:r w:rsidR="006E4969" w:rsidRPr="006E4969">
        <w:rPr>
          <w:color w:val="0070C0"/>
          <w:sz w:val="20"/>
          <w:szCs w:val="20"/>
          <w:lang w:val="en-US"/>
        </w:rPr>
        <w:t>mohngas@moh.gr</w:t>
      </w:r>
    </w:hyperlink>
    <w:r w:rsidR="006E4969" w:rsidRPr="006E4969">
      <w:rPr>
        <w:rFonts w:eastAsiaTheme="minorEastAsia"/>
        <w:color w:val="0070C0"/>
        <w:sz w:val="20"/>
        <w:szCs w:val="20"/>
        <w:lang w:val="en-US"/>
      </w:rPr>
      <w:tab/>
    </w:r>
    <w:r w:rsidR="006E4969" w:rsidRPr="006E4969">
      <w:rPr>
        <w:rFonts w:eastAsiaTheme="minorEastAsia"/>
        <w:color w:val="0070C0"/>
        <w:sz w:val="20"/>
        <w:szCs w:val="20"/>
        <w:lang w:val="en-US"/>
      </w:rPr>
      <w:tab/>
      <w:t>EIC: 29XMOTOROILCREFC</w:t>
    </w:r>
    <w:r w:rsidR="006E4969">
      <w:rPr>
        <w:noProof/>
        <w:color w:val="000000"/>
      </w:rPr>
      <mc:AlternateContent>
        <mc:Choice Requires="wps">
          <w:drawing>
            <wp:anchor distT="0" distB="0" distL="114300" distR="114300" simplePos="0" relativeHeight="251659264" behindDoc="0" locked="0" layoutInCell="1" allowOverlap="1" wp14:anchorId="3BBFE935" wp14:editId="4C627317">
              <wp:simplePos x="0" y="0"/>
              <wp:positionH relativeFrom="page">
                <wp:align>center</wp:align>
              </wp:positionH>
              <wp:positionV relativeFrom="page">
                <wp:align>center</wp:align>
              </wp:positionV>
              <wp:extent cx="7376160" cy="9555480"/>
              <wp:effectExtent l="0" t="0" r="26670" b="26670"/>
              <wp:wrapNone/>
              <wp:docPr id="1" name="Rectangle 1"/>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5D77BC" id="Rectangle 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QKpAIAALM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" filled="f" strokecolor="#88804d [1614]" strokeweight="1.25pt">
              <w10:wrap anchorx="page" anchory="page"/>
            </v:rect>
          </w:pict>
        </mc:Fallback>
      </mc:AlternateContent>
    </w:r>
  </w:p>
  <w:p w14:paraId="20C63487" w14:textId="3936A442" w:rsidR="00D324C4" w:rsidRPr="006E4969" w:rsidRDefault="00D324C4" w:rsidP="006E496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34F71"/>
    <w:multiLevelType w:val="hybridMultilevel"/>
    <w:tmpl w:val="DE3660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A774E5F"/>
    <w:multiLevelType w:val="hybridMultilevel"/>
    <w:tmpl w:val="DE3660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07F"/>
    <w:rsid w:val="000B214D"/>
    <w:rsid w:val="000B587B"/>
    <w:rsid w:val="00162B3B"/>
    <w:rsid w:val="0016736C"/>
    <w:rsid w:val="001E5B1D"/>
    <w:rsid w:val="00215C41"/>
    <w:rsid w:val="002B4AC6"/>
    <w:rsid w:val="003B2564"/>
    <w:rsid w:val="003B3D58"/>
    <w:rsid w:val="0043507F"/>
    <w:rsid w:val="004926D4"/>
    <w:rsid w:val="0051340C"/>
    <w:rsid w:val="005A082F"/>
    <w:rsid w:val="005C63E6"/>
    <w:rsid w:val="006E4969"/>
    <w:rsid w:val="008B279B"/>
    <w:rsid w:val="009E3E61"/>
    <w:rsid w:val="009F1E4B"/>
    <w:rsid w:val="00AA6B22"/>
    <w:rsid w:val="00AB426E"/>
    <w:rsid w:val="00B255E5"/>
    <w:rsid w:val="00B32031"/>
    <w:rsid w:val="00B47367"/>
    <w:rsid w:val="00C02747"/>
    <w:rsid w:val="00D324C4"/>
    <w:rsid w:val="00D451C0"/>
    <w:rsid w:val="00E64587"/>
    <w:rsid w:val="00F65DAA"/>
    <w:rsid w:val="00FC6D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0BDE5F"/>
  <w15:chartTrackingRefBased/>
  <w15:docId w15:val="{E7B9CB22-5F52-4DC1-B329-B5B66FC8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6B22"/>
    <w:pPr>
      <w:ind w:left="720"/>
      <w:contextualSpacing/>
    </w:pPr>
  </w:style>
  <w:style w:type="paragraph" w:styleId="Header">
    <w:name w:val="header"/>
    <w:basedOn w:val="Normal"/>
    <w:link w:val="HeaderChar"/>
    <w:uiPriority w:val="99"/>
    <w:unhideWhenUsed/>
    <w:rsid w:val="00D324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24C4"/>
  </w:style>
  <w:style w:type="paragraph" w:styleId="Footer">
    <w:name w:val="footer"/>
    <w:basedOn w:val="Normal"/>
    <w:link w:val="FooterChar"/>
    <w:uiPriority w:val="99"/>
    <w:unhideWhenUsed/>
    <w:rsid w:val="00D324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2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hyperlink" Target="mailto:mohngas@moh.gr" TargetMode="External"/><Relationship Id="rId1" Type="http://schemas.openxmlformats.org/officeDocument/2006/relationships/hyperlink" Target="http://www.moh.gr"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7B7D6-F968-43EF-B41F-36E91CE8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274</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 Chrysanthi</dc:creator>
  <cp:keywords/>
  <dc:description/>
  <cp:lastModifiedBy>Stefanova Alexandra</cp:lastModifiedBy>
  <cp:revision>17</cp:revision>
  <dcterms:created xsi:type="dcterms:W3CDTF">2018-06-05T10:56:00Z</dcterms:created>
  <dcterms:modified xsi:type="dcterms:W3CDTF">2019-02-21T07:25:00Z</dcterms:modified>
</cp:coreProperties>
</file>